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55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65"/>
        <w:gridCol w:w="1246"/>
        <w:gridCol w:w="11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课题类别</w:t>
            </w:r>
          </w:p>
        </w:tc>
        <w:tc>
          <w:tcPr>
            <w:tcW w:w="14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指南序号</w:t>
            </w:r>
          </w:p>
        </w:tc>
        <w:tc>
          <w:tcPr>
            <w:tcW w:w="118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jc w:val="center"/>
        <w:rPr>
          <w:rFonts w:ascii="Arial Narrow" w:hAnsi="Arial Narrow" w:eastAsia="隶书"/>
          <w:b/>
          <w:sz w:val="48"/>
          <w:szCs w:val="48"/>
        </w:rPr>
      </w:pPr>
      <w:r>
        <w:rPr>
          <w:rFonts w:hint="eastAsia" w:ascii="Arial Narrow" w:hAnsi="Arial Narrow" w:eastAsia="隶书"/>
          <w:b/>
          <w:sz w:val="48"/>
          <w:szCs w:val="48"/>
        </w:rPr>
        <w:t>北 京 市 法 学 会</w:t>
      </w:r>
    </w:p>
    <w:p>
      <w:pPr>
        <w:jc w:val="center"/>
        <w:rPr>
          <w:rFonts w:ascii="Arial Narrow" w:hAnsi="Arial Narrow" w:eastAsia="隶书"/>
          <w:b/>
          <w:sz w:val="48"/>
          <w:szCs w:val="48"/>
        </w:rPr>
      </w:pPr>
      <w:r>
        <w:rPr>
          <w:rFonts w:hint="eastAsia" w:ascii="Arial Narrow" w:hAnsi="Arial Narrow" w:eastAsia="隶书"/>
          <w:b/>
          <w:sz w:val="48"/>
          <w:szCs w:val="48"/>
        </w:rPr>
        <w:t>20</w:t>
      </w:r>
      <w:r>
        <w:rPr>
          <w:rFonts w:ascii="Arial Narrow" w:hAnsi="Arial Narrow" w:eastAsia="隶书"/>
          <w:b/>
          <w:sz w:val="48"/>
          <w:szCs w:val="48"/>
        </w:rPr>
        <w:t>2</w:t>
      </w:r>
      <w:r>
        <w:rPr>
          <w:rFonts w:hint="eastAsia" w:ascii="Arial Narrow" w:hAnsi="Arial Narrow" w:eastAsia="隶书"/>
          <w:b/>
          <w:sz w:val="48"/>
          <w:szCs w:val="48"/>
          <w:lang w:val="en-US" w:eastAsia="zh-CN"/>
        </w:rPr>
        <w:t>5</w:t>
      </w:r>
      <w:r>
        <w:rPr>
          <w:rFonts w:hint="eastAsia" w:ascii="Arial Narrow" w:hAnsi="Arial Narrow" w:eastAsia="隶书"/>
          <w:b/>
          <w:sz w:val="48"/>
          <w:szCs w:val="48"/>
        </w:rPr>
        <w:t>年市级法学研究课题</w:t>
      </w:r>
    </w:p>
    <w:p>
      <w:pPr>
        <w:jc w:val="center"/>
        <w:rPr>
          <w:rFonts w:ascii="Arial Narrow" w:hAnsi="Arial Narrow" w:eastAsia="隶书"/>
          <w:sz w:val="44"/>
          <w:szCs w:val="44"/>
        </w:rPr>
      </w:pPr>
      <w:r>
        <w:rPr>
          <w:rFonts w:hint="eastAsia" w:ascii="Arial Narrow" w:hAnsi="Arial Narrow" w:eastAsia="隶书"/>
          <w:b/>
          <w:sz w:val="48"/>
          <w:szCs w:val="48"/>
        </w:rPr>
        <w:t>申  请  书</w:t>
      </w:r>
    </w:p>
    <w:p>
      <w:pPr>
        <w:rPr>
          <w:rFonts w:ascii="Arial Narrow" w:hAnsi="Arial Narrow"/>
          <w:sz w:val="18"/>
        </w:rPr>
      </w:pPr>
    </w:p>
    <w:p>
      <w:pPr>
        <w:rPr>
          <w:rFonts w:ascii="Arial Narrow" w:hAnsi="Arial Narrow"/>
          <w:sz w:val="18"/>
        </w:rPr>
      </w:pPr>
    </w:p>
    <w:p>
      <w:pPr>
        <w:spacing w:line="400" w:lineRule="exact"/>
        <w:rPr>
          <w:rFonts w:ascii="Arial Narrow" w:hAnsi="Arial Narrow" w:eastAsia="仿宋_GB2312"/>
          <w:sz w:val="30"/>
          <w:u w:val="single"/>
        </w:rPr>
      </w:pPr>
    </w:p>
    <w:p>
      <w:pPr>
        <w:spacing w:line="400" w:lineRule="exact"/>
        <w:rPr>
          <w:rFonts w:ascii="Arial Narrow" w:hAnsi="Arial Narrow" w:eastAsia="仿宋_GB2312"/>
          <w:sz w:val="24"/>
        </w:rPr>
      </w:pPr>
    </w:p>
    <w:p>
      <w:pPr>
        <w:spacing w:line="400" w:lineRule="exact"/>
        <w:rPr>
          <w:rFonts w:ascii="Arial Narrow" w:hAnsi="Arial Narrow" w:eastAsia="仿宋_GB2312"/>
          <w:sz w:val="30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课题名称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宋体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课题申请人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</w:t>
      </w:r>
    </w:p>
    <w:p>
      <w:pPr>
        <w:spacing w:line="400" w:lineRule="exact"/>
        <w:jc w:val="center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  <w:r>
        <w:rPr>
          <w:rFonts w:hint="eastAsia" w:ascii="Arial Narrow" w:hAnsi="Arial Narrow"/>
          <w:b/>
          <w:sz w:val="32"/>
          <w:szCs w:val="32"/>
        </w:rPr>
        <w:t>申请人所在单位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宋体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填表日期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sz w:val="24"/>
          <w:szCs w:val="30"/>
        </w:rPr>
      </w:pPr>
    </w:p>
    <w:p>
      <w:pPr>
        <w:spacing w:line="400" w:lineRule="exact"/>
        <w:rPr>
          <w:rFonts w:ascii="Arial Narrow" w:hAnsi="Arial Narrow"/>
          <w:sz w:val="30"/>
          <w:szCs w:val="30"/>
        </w:rPr>
      </w:pPr>
    </w:p>
    <w:p>
      <w:pPr>
        <w:rPr>
          <w:rFonts w:ascii="Arial Narrow" w:hAnsi="Arial Narrow"/>
          <w:szCs w:val="30"/>
        </w:rPr>
      </w:pPr>
    </w:p>
    <w:p>
      <w:pPr>
        <w:ind w:firstLine="3600" w:firstLineChars="1200"/>
        <w:rPr>
          <w:rFonts w:ascii="Arial Narrow" w:hAnsi="Arial Narrow"/>
          <w:sz w:val="30"/>
          <w:szCs w:val="30"/>
        </w:rPr>
      </w:pPr>
      <w:r>
        <w:rPr>
          <w:rFonts w:hint="eastAsia" w:ascii="Arial Narrow" w:hAnsi="Arial Narrow"/>
          <w:sz w:val="30"/>
          <w:szCs w:val="30"/>
        </w:rPr>
        <w:t>北京市法学会</w:t>
      </w:r>
    </w:p>
    <w:p>
      <w:pPr>
        <w:jc w:val="center"/>
        <w:rPr>
          <w:rFonts w:ascii="Arial Narrow" w:hAnsi="Arial Narrow"/>
          <w:sz w:val="30"/>
          <w:szCs w:val="30"/>
        </w:rPr>
      </w:pPr>
      <w:r>
        <w:rPr>
          <w:rFonts w:hint="eastAsia" w:ascii="Arial Narrow" w:hAnsi="Arial Narrow"/>
          <w:sz w:val="30"/>
          <w:szCs w:val="30"/>
        </w:rPr>
        <w:t>20</w:t>
      </w:r>
      <w:r>
        <w:rPr>
          <w:rFonts w:ascii="Arial Narrow" w:hAnsi="Arial Narrow"/>
          <w:sz w:val="30"/>
          <w:szCs w:val="30"/>
        </w:rPr>
        <w:t>2</w:t>
      </w:r>
      <w:r>
        <w:rPr>
          <w:rFonts w:hint="eastAsia" w:ascii="Arial Narrow" w:hAnsi="Arial Narrow"/>
          <w:sz w:val="30"/>
          <w:szCs w:val="30"/>
          <w:lang w:val="en-US" w:eastAsia="zh-CN"/>
        </w:rPr>
        <w:t>5</w:t>
      </w:r>
      <w:r>
        <w:rPr>
          <w:rFonts w:hint="eastAsia" w:ascii="Arial Narrow" w:hAnsi="Arial Narrow"/>
          <w:sz w:val="30"/>
          <w:szCs w:val="30"/>
        </w:rPr>
        <w:t>年</w:t>
      </w:r>
      <w:r>
        <w:rPr>
          <w:rFonts w:hint="eastAsia" w:ascii="Arial Narrow" w:hAnsi="Arial Narrow"/>
          <w:sz w:val="30"/>
          <w:szCs w:val="30"/>
          <w:lang w:val="en-US" w:eastAsia="zh-CN"/>
        </w:rPr>
        <w:t>4</w:t>
      </w:r>
      <w:r>
        <w:rPr>
          <w:rFonts w:hint="eastAsia" w:ascii="Arial Narrow" w:hAnsi="Arial Narrow"/>
          <w:sz w:val="30"/>
          <w:szCs w:val="30"/>
        </w:rPr>
        <w:t>月印制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150" w:firstLineChars="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申请人承诺：</w:t>
      </w:r>
    </w:p>
    <w:p>
      <w:pPr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560" w:firstLineChars="200"/>
        <w:rPr>
          <w:rFonts w:ascii="仿宋_GB2312" w:hAnsi="宋体" w:eastAsia="楷体_GB2312"/>
          <w:sz w:val="28"/>
          <w:szCs w:val="28"/>
        </w:rPr>
      </w:pPr>
      <w:r>
        <w:rPr>
          <w:rFonts w:hint="eastAsia" w:ascii="仿宋_GB2312" w:hAnsi="宋体" w:eastAsia="楷体_GB2312"/>
          <w:sz w:val="28"/>
          <w:szCs w:val="28"/>
        </w:rPr>
        <w:t>本人郑重声明该申请系自愿提出，本人对所填写的各项内容的真实性负责，保证没有知识产权争议。</w:t>
      </w:r>
    </w:p>
    <w:p>
      <w:pPr>
        <w:pStyle w:val="2"/>
        <w:spacing w:line="600" w:lineRule="exact"/>
        <w:ind w:firstLine="560" w:firstLineChars="200"/>
        <w:rPr>
          <w:spacing w:val="60"/>
          <w:sz w:val="28"/>
          <w:szCs w:val="28"/>
        </w:rPr>
      </w:pPr>
      <w:r>
        <w:rPr>
          <w:rFonts w:hint="eastAsia" w:hAnsi="宋体" w:eastAsia="楷体_GB2312"/>
          <w:sz w:val="28"/>
          <w:szCs w:val="28"/>
        </w:rPr>
        <w:t>本人已经认真阅读并完全接受《北京市法学会202</w:t>
      </w:r>
      <w:r>
        <w:rPr>
          <w:rFonts w:hint="eastAsia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hAnsi="宋体" w:eastAsia="楷体_GB2312"/>
          <w:sz w:val="28"/>
          <w:szCs w:val="28"/>
        </w:rPr>
        <w:t>年市级法学研究课题招标公告》《北京市法学会市级法学研究课题管理办法》的规定。如获准立项，本人承诺接受本表、《北京市法学会202</w:t>
      </w:r>
      <w:r>
        <w:rPr>
          <w:rFonts w:hint="eastAsia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hAnsi="宋体" w:eastAsia="楷体_GB2312"/>
          <w:sz w:val="28"/>
          <w:szCs w:val="28"/>
        </w:rPr>
        <w:t>年市级法学研究课题招标公告》《北京市法学会市级法学研究课题管理办法》为有法律约束力的协议，遵守北京市法学会的规定，按时完成研究任务，取得预期成果。</w:t>
      </w:r>
      <w:bookmarkStart w:id="0" w:name="_GoBack"/>
      <w:bookmarkEnd w:id="0"/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right="902"/>
        <w:rPr>
          <w:rFonts w:ascii="宋体" w:hAnsi="宋体"/>
          <w:sz w:val="24"/>
        </w:rPr>
      </w:pPr>
    </w:p>
    <w:p>
      <w:pPr>
        <w:spacing w:line="360" w:lineRule="auto"/>
        <w:ind w:left="2097" w:leftChars="999" w:right="902" w:firstLine="420" w:firstLineChars="1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课题申请人（签名）：</w:t>
      </w:r>
    </w:p>
    <w:p>
      <w:pPr>
        <w:spacing w:line="360" w:lineRule="auto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line="360" w:lineRule="auto"/>
        <w:ind w:right="902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年   月   日</w:t>
      </w:r>
    </w:p>
    <w:p>
      <w:pPr>
        <w:spacing w:line="400" w:lineRule="exact"/>
        <w:ind w:right="902"/>
        <w:jc w:val="center"/>
        <w:rPr>
          <w:rFonts w:ascii="仿宋_GB2312" w:hAnsi="宋体" w:eastAsia="仿宋_GB2312"/>
          <w:sz w:val="24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6"/>
          <w:szCs w:val="36"/>
        </w:rPr>
      </w:pPr>
      <w:r>
        <w:rPr>
          <w:rFonts w:hint="eastAsia" w:ascii="Arial Narrow" w:hAnsi="Arial Narrow"/>
          <w:b/>
          <w:sz w:val="36"/>
          <w:szCs w:val="36"/>
        </w:rPr>
        <w:t>填  表  说  明</w:t>
      </w: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numPr>
          <w:ilvl w:val="0"/>
          <w:numId w:val="1"/>
        </w:numPr>
        <w:ind w:firstLine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>本表请用计算机认真如实填写（手写无效），如有不实则取消申报资格。</w:t>
      </w:r>
    </w:p>
    <w:p>
      <w:pPr>
        <w:numPr>
          <w:ilvl w:val="0"/>
          <w:numId w:val="1"/>
        </w:numPr>
        <w:ind w:firstLine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>论证活页中课题名称为必填，活页字数限4000字，不超过4页。活页文字表述中不得直接或间接透露个人信息或相关背景资料，否则取消参评资格。</w:t>
      </w:r>
    </w:p>
    <w:p>
      <w:pPr>
        <w:numPr>
          <w:ilvl w:val="0"/>
          <w:numId w:val="1"/>
        </w:numPr>
        <w:ind w:firstLine="420"/>
        <w:rPr>
          <w:rFonts w:ascii="宋体" w:hAnsi="Arial" w:cs="Arial"/>
          <w:bCs/>
          <w:sz w:val="28"/>
          <w:szCs w:val="28"/>
        </w:rPr>
      </w:pPr>
      <w:r>
        <w:rPr>
          <w:rFonts w:hint="eastAsia" w:ascii="宋体" w:hAnsi="Arial Narrow"/>
          <w:bCs/>
          <w:sz w:val="28"/>
          <w:szCs w:val="28"/>
        </w:rPr>
        <w:t>本申请表报送</w:t>
      </w:r>
      <w:r>
        <w:rPr>
          <w:rFonts w:hint="eastAsia" w:ascii="宋体" w:hAnsi="Arial Narrow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Arial Narrow"/>
          <w:bCs/>
          <w:color w:val="000000"/>
          <w:sz w:val="28"/>
          <w:szCs w:val="28"/>
        </w:rPr>
        <w:t>份，论证活页4份。</w:t>
      </w:r>
      <w:r>
        <w:rPr>
          <w:rFonts w:hint="eastAsia" w:ascii="宋体" w:hAnsi="Arial Narrow"/>
          <w:bCs/>
          <w:sz w:val="28"/>
          <w:szCs w:val="28"/>
        </w:rPr>
        <w:t>统一用A4纸，</w:t>
      </w:r>
      <w:r>
        <w:rPr>
          <w:rFonts w:ascii="宋体" w:hAnsi="Arial" w:cs="Arial"/>
          <w:bCs/>
          <w:sz w:val="28"/>
          <w:szCs w:val="28"/>
        </w:rPr>
        <w:t>双面印制、</w:t>
      </w:r>
      <w:r>
        <w:rPr>
          <w:rFonts w:hint="eastAsia" w:ascii="宋体" w:hAnsi="Arial" w:cs="Arial"/>
          <w:bCs/>
          <w:sz w:val="28"/>
          <w:szCs w:val="28"/>
        </w:rPr>
        <w:t>左侧</w:t>
      </w:r>
      <w:r>
        <w:rPr>
          <w:rFonts w:ascii="宋体" w:hAnsi="Arial" w:cs="Arial"/>
          <w:bCs/>
          <w:sz w:val="28"/>
          <w:szCs w:val="28"/>
        </w:rPr>
        <w:t>装订。</w:t>
      </w:r>
    </w:p>
    <w:p>
      <w:pPr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纸质版快递地址：北京市通州区潞城镇览秀西路5号北京市法学会研究部</w:t>
      </w:r>
    </w:p>
    <w:p>
      <w:pPr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电子版发送地址：bjfxhyjb@sina.com，邮件题目注明XX同志202</w:t>
      </w:r>
      <w:r>
        <w:rPr>
          <w:rFonts w:hint="eastAsia" w:ascii="宋体" w:hAnsi="Arial Narrow"/>
          <w:sz w:val="28"/>
          <w:szCs w:val="28"/>
          <w:lang w:val="en-US" w:eastAsia="zh-CN"/>
        </w:rPr>
        <w:t>5</w:t>
      </w:r>
      <w:r>
        <w:rPr>
          <w:rFonts w:hint="eastAsia" w:ascii="宋体" w:hAnsi="Arial Narrow"/>
          <w:sz w:val="28"/>
          <w:szCs w:val="28"/>
        </w:rPr>
        <w:t>年市级课题申请书</w:t>
      </w:r>
    </w:p>
    <w:p>
      <w:pPr>
        <w:ind w:left="420"/>
        <w:rPr>
          <w:rFonts w:ascii="宋体" w:hAnsi="Arial Narrow"/>
          <w:sz w:val="28"/>
          <w:szCs w:val="28"/>
        </w:rPr>
      </w:pPr>
    </w:p>
    <w:p>
      <w:pPr>
        <w:ind w:left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联系人：肖然 </w:t>
      </w:r>
    </w:p>
    <w:p>
      <w:pPr>
        <w:ind w:left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电  话:  55560759</w:t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  <w:r>
        <w:rPr>
          <w:rFonts w:hint="eastAsia"/>
          <w:b/>
          <w:sz w:val="28"/>
        </w:rPr>
        <w:t>表一：基本情况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</w:t>
            </w:r>
          </w:p>
          <w:p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1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是否博士生导师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成果表现形式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</w:p>
          <w:p>
            <w:pPr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02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7" w:type="dxa"/>
            <w:gridSpan w:val="1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</w:pPr>
          </w:p>
          <w:p>
            <w:pPr>
              <w:ind w:firstLine="105" w:firstLineChars="50"/>
            </w:pP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Arial Narrow" w:hAnsi="Arial Narrow"/>
          <w:b/>
          <w:sz w:val="28"/>
        </w:rPr>
        <w:t>表二：课题组以往研究基础</w:t>
      </w:r>
    </w:p>
    <w:tbl>
      <w:tblPr>
        <w:tblStyle w:val="7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245"/>
        <w:gridCol w:w="14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课题组曾经承担省部级以上社科研究项目情况及完成情况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项目来源类别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批准时间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0" w:hRule="exact"/>
        </w:trPr>
        <w:tc>
          <w:tcPr>
            <w:tcW w:w="9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课题组近三年发表出版的相关研究成果情况（注明刊物的年、期或出版社、出版日期）</w:t>
            </w: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</w:tc>
      </w:tr>
    </w:tbl>
    <w:p/>
    <w:p>
      <w:pPr>
        <w:spacing w:before="156" w:beforeLines="50" w:after="156" w:afterLines="5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Arial Narrow" w:hAnsi="Arial Narrow"/>
          <w:b/>
          <w:sz w:val="28"/>
        </w:rPr>
        <w:t>表三：课题论证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1.本课题国内外研究现状，选题的实际意义和理论意义；2.主要研究内容，研究的重点、难点及创新点；3.研究思路和方法，研究进度计划；4.研究基础与研究条件，已有相关成果，主要参考文献等。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</w:tr>
    </w:tbl>
    <w:p>
      <w:pPr>
        <w:spacing w:before="156" w:beforeLines="50" w:after="156" w:afterLines="50"/>
        <w:rPr>
          <w:rFonts w:ascii="Arial Narrow" w:hAnsi="Arial Narrow"/>
          <w:b/>
          <w:sz w:val="28"/>
        </w:rPr>
      </w:pPr>
      <w:r>
        <w:rPr>
          <w:rFonts w:hint="eastAsia" w:ascii="Arial Narrow" w:hAnsi="Arial Narrow"/>
          <w:b/>
          <w:sz w:val="28"/>
        </w:rPr>
        <w:t>表四：经费预算</w:t>
      </w:r>
    </w:p>
    <w:tbl>
      <w:tblPr>
        <w:tblStyle w:val="7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09"/>
        <w:gridCol w:w="3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8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41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5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6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7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8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</w:rPr>
              <w:t>（专家咨询费和劳务费支出不超过经费总额的</w:t>
            </w:r>
            <w:r>
              <w:rPr>
                <w:rFonts w:ascii="仿宋" w:hAnsi="仿宋" w:eastAsia="仿宋" w:cs="仿宋"/>
                <w:b/>
                <w:sz w:val="15"/>
                <w:szCs w:val="15"/>
              </w:rPr>
              <w:t>60%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</w:rPr>
              <w:t>）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9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税费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329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 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  理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位信  息</w:t>
            </w:r>
            <w:r>
              <w:rPr>
                <w:rStyle w:val="10"/>
                <w:rFonts w:ascii="宋体" w:hAnsi="宋体"/>
              </w:rPr>
              <w:footnoteReference w:id="0"/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经费管理单位名称：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开户行名称：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开户行账号：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是否有配套资金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/>
    <w:sectPr>
      <w:headerReference r:id="rId4" w:type="default"/>
      <w:footerReference r:id="rId5" w:type="default"/>
      <w:footerReference r:id="rId6" w:type="even"/>
      <w:pgSz w:w="11907" w:h="16840"/>
      <w:pgMar w:top="1417" w:right="1418" w:bottom="1417" w:left="1418" w:header="851" w:footer="992" w:gutter="0"/>
      <w:pgNumType w:start="1"/>
      <w:cols w:space="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Nimbus Roman No9 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隶书">
    <w:altName w:val="方正隶书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right="360"/>
      <w:jc w:val="right"/>
      <w:rPr>
        <w:rStyle w:val="9"/>
        <w:sz w:val="24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市级课题项目属于政府购买服务，申请课题单位需符合承接主体要求。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D02E9"/>
    <w:multiLevelType w:val="singleLevel"/>
    <w:tmpl w:val="53AD02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A7"/>
    <w:rsid w:val="00061154"/>
    <w:rsid w:val="001555DD"/>
    <w:rsid w:val="00385AF7"/>
    <w:rsid w:val="003A12D6"/>
    <w:rsid w:val="003C500F"/>
    <w:rsid w:val="003C669E"/>
    <w:rsid w:val="00552D0A"/>
    <w:rsid w:val="00563D60"/>
    <w:rsid w:val="005F32B7"/>
    <w:rsid w:val="00607F20"/>
    <w:rsid w:val="006E16A6"/>
    <w:rsid w:val="007340A7"/>
    <w:rsid w:val="00736FD0"/>
    <w:rsid w:val="00767F1A"/>
    <w:rsid w:val="00826BAA"/>
    <w:rsid w:val="00904482"/>
    <w:rsid w:val="009F404C"/>
    <w:rsid w:val="00A26F1C"/>
    <w:rsid w:val="00A4113A"/>
    <w:rsid w:val="00AD10D6"/>
    <w:rsid w:val="00B84012"/>
    <w:rsid w:val="00D60391"/>
    <w:rsid w:val="00DB10EA"/>
    <w:rsid w:val="00E51D8E"/>
    <w:rsid w:val="00F06B9F"/>
    <w:rsid w:val="00F30B30"/>
    <w:rsid w:val="00F63366"/>
    <w:rsid w:val="00F7776B"/>
    <w:rsid w:val="0C3F48D7"/>
    <w:rsid w:val="26EC721E"/>
    <w:rsid w:val="37A2238C"/>
    <w:rsid w:val="3AC65580"/>
    <w:rsid w:val="3FEE47F2"/>
    <w:rsid w:val="3FFEF9CE"/>
    <w:rsid w:val="56DE2544"/>
    <w:rsid w:val="575521A2"/>
    <w:rsid w:val="622243F1"/>
    <w:rsid w:val="62C41ED2"/>
    <w:rsid w:val="64826C06"/>
    <w:rsid w:val="65F119F0"/>
    <w:rsid w:val="6ED725CE"/>
    <w:rsid w:val="712B2B90"/>
    <w:rsid w:val="72345D52"/>
    <w:rsid w:val="736F2FB0"/>
    <w:rsid w:val="7FAA027F"/>
    <w:rsid w:val="9BF3DD3F"/>
    <w:rsid w:val="F5FF699C"/>
    <w:rsid w:val="FBF32CC0"/>
    <w:rsid w:val="FD4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otnote reference"/>
    <w:unhideWhenUsed/>
    <w:qFormat/>
    <w:uiPriority w:val="0"/>
    <w:rPr>
      <w:vertAlign w:val="superscript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">
    <w:name w:val="正文文本缩进 字符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  <w:style w:type="character" w:customStyle="1" w:styleId="14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293</Words>
  <Characters>1676</Characters>
  <Lines>13</Lines>
  <Paragraphs>3</Paragraphs>
  <TotalTime>5</TotalTime>
  <ScaleCrop>false</ScaleCrop>
  <LinksUpToDate>false</LinksUpToDate>
  <CharactersWithSpaces>1966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2021-06-03T14:43:00Z</dcterms:created>
  <dc:creator>Administrator</dc:creator>
  <cp:lastModifiedBy>lenovo</cp:lastModifiedBy>
  <cp:lastPrinted>2022-04-09T14:14:00Z</cp:lastPrinted>
  <dcterms:modified xsi:type="dcterms:W3CDTF">2025-04-23T10:19:35Z</dcterms:modified>
  <dc:title>课题类别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